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CA332A2" w:rsidR="00B252B0" w:rsidRPr="002A6BBA" w:rsidRDefault="00D424A4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="00245F7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1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2567C772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D424A4">
        <w:rPr>
          <w:rFonts w:ascii="Times New Roman" w:hAnsi="Times New Roman"/>
          <w:b/>
          <w:sz w:val="28"/>
          <w:szCs w:val="28"/>
        </w:rPr>
        <w:t>June 22</w:t>
      </w:r>
      <w:r w:rsidR="00AD0B95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35EC55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D424A4">
        <w:rPr>
          <w:rFonts w:ascii="Times New Roman" w:hAnsi="Times New Roman"/>
          <w:sz w:val="24"/>
          <w:szCs w:val="24"/>
        </w:rPr>
        <w:t>May 25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46F4AB1B" w:rsidR="00372D1E" w:rsidRDefault="00B2060C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Textile Recycling – John Whitten from Apparel Impact</w:t>
      </w:r>
    </w:p>
    <w:p w14:paraId="6046DE79" w14:textId="548A3C96" w:rsidR="00B2060C" w:rsidRDefault="00B2060C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 Committee Updates</w:t>
      </w:r>
    </w:p>
    <w:p w14:paraId="31A23C75" w14:textId="182496B9" w:rsidR="00245F73" w:rsidRDefault="00B2060C" w:rsidP="00245F73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64FD8414" w14:textId="52FB47FC" w:rsidR="00245F73" w:rsidRDefault="00B2060C" w:rsidP="00245F73">
      <w:pPr>
        <w:pStyle w:val="ListParagraph"/>
        <w:numPr>
          <w:ilvl w:val="0"/>
          <w:numId w:val="9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Review</w:t>
      </w:r>
    </w:p>
    <w:p w14:paraId="05428DF4" w14:textId="135AB173" w:rsidR="00B2060C" w:rsidRDefault="00B2060C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1E354590" w14:textId="69F01D15" w:rsidR="00B2060C" w:rsidRPr="00B2060C" w:rsidRDefault="00B2060C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 Committee</w:t>
      </w:r>
    </w:p>
    <w:p w14:paraId="70C3375F" w14:textId="0D056DA2" w:rsidR="00245F73" w:rsidRDefault="00245F73" w:rsidP="00B2060C">
      <w:pPr>
        <w:pStyle w:val="ListParagraph"/>
        <w:tabs>
          <w:tab w:val="left" w:pos="900"/>
          <w:tab w:val="left" w:pos="1260"/>
        </w:tabs>
        <w:ind w:left="3060"/>
        <w:rPr>
          <w:rFonts w:ascii="Times New Roman" w:hAnsi="Times New Roman"/>
          <w:sz w:val="24"/>
          <w:szCs w:val="24"/>
        </w:rPr>
      </w:pP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3A624C50" w14:textId="78ADB94B" w:rsidR="00723DDE" w:rsidRPr="003355AE" w:rsidRDefault="00723DDE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5F73">
        <w:rPr>
          <w:rFonts w:ascii="Times New Roman" w:hAnsi="Times New Roman"/>
          <w:sz w:val="24"/>
          <w:szCs w:val="24"/>
        </w:rPr>
        <w:t>None Planned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9984AF3"/>
    <w:multiLevelType w:val="hybridMultilevel"/>
    <w:tmpl w:val="6BC03D9A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8"/>
  </w:num>
  <w:num w:numId="2" w16cid:durableId="1763333174">
    <w:abstractNumId w:val="7"/>
  </w:num>
  <w:num w:numId="3" w16cid:durableId="2115439277">
    <w:abstractNumId w:val="2"/>
  </w:num>
  <w:num w:numId="4" w16cid:durableId="1012145086">
    <w:abstractNumId w:val="1"/>
  </w:num>
  <w:num w:numId="5" w16cid:durableId="822232627">
    <w:abstractNumId w:val="5"/>
  </w:num>
  <w:num w:numId="6" w16cid:durableId="962809252">
    <w:abstractNumId w:val="6"/>
  </w:num>
  <w:num w:numId="7" w16cid:durableId="920915959">
    <w:abstractNumId w:val="0"/>
  </w:num>
  <w:num w:numId="8" w16cid:durableId="357700500">
    <w:abstractNumId w:val="4"/>
  </w:num>
  <w:num w:numId="9" w16cid:durableId="206690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942A8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708BB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2023-06-21T19:15:00Z</dcterms:created>
  <dcterms:modified xsi:type="dcterms:W3CDTF">2023-06-21T19:21:00Z</dcterms:modified>
</cp:coreProperties>
</file>