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180D8322" w:rsidR="00B252B0" w:rsidRPr="002A6BBA" w:rsidRDefault="006C7A26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20</w:t>
      </w:r>
      <w:r w:rsidR="00960C7A">
        <w:rPr>
          <w:rFonts w:ascii="Times New Roman" w:hAnsi="Times New Roman"/>
          <w:sz w:val="28"/>
          <w:szCs w:val="28"/>
        </w:rPr>
        <w:t>, 2022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0463660B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7A26">
        <w:rPr>
          <w:rFonts w:ascii="Times New Roman" w:hAnsi="Times New Roman"/>
          <w:b/>
          <w:sz w:val="28"/>
          <w:szCs w:val="28"/>
        </w:rPr>
        <w:t>Wednesday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6C7A26">
        <w:rPr>
          <w:rFonts w:ascii="Times New Roman" w:hAnsi="Times New Roman"/>
          <w:b/>
          <w:sz w:val="28"/>
          <w:szCs w:val="28"/>
        </w:rPr>
        <w:t>October 26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43C5C644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6C7A26">
        <w:rPr>
          <w:rFonts w:ascii="Times New Roman" w:hAnsi="Times New Roman"/>
          <w:sz w:val="24"/>
          <w:szCs w:val="24"/>
        </w:rPr>
        <w:t>September 29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283F7B88" w:rsidR="00372D1E" w:rsidRDefault="006C7A26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2024 Budget - revised</w:t>
      </w:r>
    </w:p>
    <w:p w14:paraId="014F0490" w14:textId="646473BF" w:rsidR="008E3D48" w:rsidRPr="006C7A26" w:rsidRDefault="006C7A26" w:rsidP="006C7A26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Adjustments to Reserve Accounts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7466E0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9B0013D" w14:textId="56EBB394" w:rsidR="001F5305" w:rsidRPr="001F5305" w:rsidRDefault="00C6796A" w:rsidP="001F530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722BE5BA" w14:textId="1918F7C0" w:rsidR="00544BAA" w:rsidRDefault="00544BAA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FAB70ED" w14:textId="4C6CE1AA" w:rsidR="00544BAA" w:rsidRDefault="006C7A26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6C7A2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6C7A26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https://us06web.zoom.us/j/89442238938?pwd=dTVNV0ZuZ25jMGlOZkRjR3dPc1JLQT09</w:t>
        </w:r>
      </w:hyperlink>
    </w:p>
    <w:sectPr w:rsidR="00544BAA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33EE0"/>
    <w:rsid w:val="001506C6"/>
    <w:rsid w:val="00151749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C7A26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E3D48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2E16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42238938?pwd=dTVNV0ZuZ25jMGlOZkRjR3dPc1JL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2019-05-17T13:50:00Z</cp:lastPrinted>
  <dcterms:created xsi:type="dcterms:W3CDTF">2022-10-20T20:33:00Z</dcterms:created>
  <dcterms:modified xsi:type="dcterms:W3CDTF">2022-10-20T20:33:00Z</dcterms:modified>
</cp:coreProperties>
</file>